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314"/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398"/>
      </w:tblGrid>
      <w:tr w:rsidR="008722A9" w:rsidRPr="005C0E1B" w:rsidTr="00BD49D5">
        <w:trPr>
          <w:trHeight w:val="8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722A9" w:rsidRPr="00641D7B" w:rsidRDefault="008722A9" w:rsidP="008722A9">
            <w:pPr>
              <w:jc w:val="center"/>
            </w:pPr>
          </w:p>
          <w:p w:rsidR="008722A9" w:rsidRDefault="008722A9" w:rsidP="008722A9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  <w:r w:rsidRPr="00641D7B">
              <w:rPr>
                <w:sz w:val="30"/>
                <w:szCs w:val="30"/>
              </w:rPr>
              <w:t xml:space="preserve">Forfait journalier </w:t>
            </w:r>
            <w:r w:rsidR="00756E51">
              <w:rPr>
                <w:sz w:val="30"/>
                <w:szCs w:val="30"/>
              </w:rPr>
              <w:t>20</w:t>
            </w:r>
            <w:r w:rsidRPr="00641D7B">
              <w:rPr>
                <w:sz w:val="30"/>
                <w:szCs w:val="30"/>
              </w:rPr>
              <w:t xml:space="preserve"> €</w:t>
            </w:r>
            <w:r>
              <w:rPr>
                <w:sz w:val="30"/>
                <w:szCs w:val="30"/>
              </w:rPr>
              <w:t xml:space="preserve">  + Ticket modérateur journée d’hospi. -</w:t>
            </w:r>
          </w:p>
          <w:p w:rsidR="008722A9" w:rsidRPr="00EE470F" w:rsidRDefault="008722A9" w:rsidP="008722A9">
            <w:pPr>
              <w:ind w:left="720"/>
              <w:rPr>
                <w:sz w:val="10"/>
                <w:szCs w:val="10"/>
              </w:rPr>
            </w:pPr>
          </w:p>
          <w:p w:rsidR="008722A9" w:rsidRDefault="001A27D7" w:rsidP="008722A9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Chambre individuelle </w:t>
            </w:r>
            <w:r w:rsidR="006C1900">
              <w:rPr>
                <w:sz w:val="30"/>
                <w:szCs w:val="30"/>
              </w:rPr>
              <w:t>7</w:t>
            </w:r>
            <w:r w:rsidR="009652D2">
              <w:rPr>
                <w:sz w:val="30"/>
                <w:szCs w:val="30"/>
              </w:rPr>
              <w:t>8</w:t>
            </w:r>
            <w:r w:rsidR="008722A9">
              <w:rPr>
                <w:sz w:val="30"/>
                <w:szCs w:val="30"/>
              </w:rPr>
              <w:t xml:space="preserve"> € par jour  -</w:t>
            </w:r>
          </w:p>
          <w:p w:rsidR="008722A9" w:rsidRPr="00EE470F" w:rsidRDefault="008722A9" w:rsidP="008722A9">
            <w:pPr>
              <w:ind w:left="720"/>
              <w:rPr>
                <w:sz w:val="10"/>
                <w:szCs w:val="10"/>
              </w:rPr>
            </w:pPr>
          </w:p>
          <w:p w:rsidR="008722A9" w:rsidRPr="00EE470F" w:rsidRDefault="008722A9" w:rsidP="008722A9">
            <w:pPr>
              <w:rPr>
                <w:sz w:val="10"/>
                <w:szCs w:val="10"/>
              </w:rPr>
            </w:pPr>
          </w:p>
          <w:p w:rsidR="008722A9" w:rsidRPr="00641D7B" w:rsidRDefault="008722A9" w:rsidP="008722A9">
            <w:pPr>
              <w:jc w:val="center"/>
              <w:rPr>
                <w:sz w:val="8"/>
                <w:szCs w:val="8"/>
              </w:rPr>
            </w:pPr>
          </w:p>
        </w:tc>
      </w:tr>
      <w:tr w:rsidR="008722A9" w:rsidRPr="005C0E1B" w:rsidTr="00BD49D5">
        <w:trPr>
          <w:trHeight w:val="80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8722A9" w:rsidRPr="00641D7B" w:rsidRDefault="008722A9" w:rsidP="008722A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C7967" w:rsidRPr="005C0E1B" w:rsidTr="008722A9">
        <w:trPr>
          <w:trHeight w:val="88"/>
        </w:trPr>
        <w:tc>
          <w:tcPr>
            <w:tcW w:w="2597" w:type="pct"/>
            <w:vAlign w:val="center"/>
          </w:tcPr>
          <w:p w:rsidR="006C7967" w:rsidRDefault="006C7967" w:rsidP="006C7967">
            <w:pPr>
              <w:jc w:val="center"/>
              <w:rPr>
                <w:b/>
                <w:sz w:val="30"/>
                <w:szCs w:val="30"/>
              </w:rPr>
            </w:pPr>
          </w:p>
          <w:p w:rsidR="006C7967" w:rsidRDefault="006C7967" w:rsidP="006C7967">
            <w:pPr>
              <w:jc w:val="center"/>
              <w:rPr>
                <w:b/>
                <w:sz w:val="30"/>
                <w:szCs w:val="30"/>
              </w:rPr>
            </w:pPr>
            <w:r w:rsidRPr="006C7967">
              <w:rPr>
                <w:b/>
                <w:sz w:val="30"/>
                <w:szCs w:val="30"/>
              </w:rPr>
              <w:t>Frais administratif</w:t>
            </w:r>
            <w:r>
              <w:rPr>
                <w:b/>
                <w:sz w:val="30"/>
                <w:szCs w:val="30"/>
              </w:rPr>
              <w:t> </w:t>
            </w:r>
          </w:p>
          <w:p w:rsidR="006C7967" w:rsidRPr="00641D7B" w:rsidRDefault="006C7967" w:rsidP="006C7967">
            <w:pPr>
              <w:jc w:val="center"/>
              <w:rPr>
                <w:b/>
              </w:rPr>
            </w:pPr>
          </w:p>
        </w:tc>
        <w:tc>
          <w:tcPr>
            <w:tcW w:w="2403" w:type="pct"/>
            <w:shd w:val="clear" w:color="auto" w:fill="auto"/>
            <w:vAlign w:val="center"/>
          </w:tcPr>
          <w:p w:rsidR="006C7967" w:rsidRDefault="00676DC5" w:rsidP="009652D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652D2">
              <w:rPr>
                <w:sz w:val="30"/>
                <w:szCs w:val="30"/>
              </w:rPr>
              <w:t>5</w:t>
            </w:r>
            <w:r w:rsidR="006C7967">
              <w:rPr>
                <w:sz w:val="30"/>
                <w:szCs w:val="30"/>
              </w:rPr>
              <w:t>€</w:t>
            </w:r>
          </w:p>
        </w:tc>
      </w:tr>
      <w:tr w:rsidR="008722A9" w:rsidRPr="005C0E1B" w:rsidTr="008722A9">
        <w:trPr>
          <w:trHeight w:val="88"/>
        </w:trPr>
        <w:tc>
          <w:tcPr>
            <w:tcW w:w="2597" w:type="pct"/>
            <w:vAlign w:val="center"/>
          </w:tcPr>
          <w:p w:rsidR="008722A9" w:rsidRPr="00641D7B" w:rsidRDefault="008722A9" w:rsidP="008722A9">
            <w:pPr>
              <w:jc w:val="center"/>
              <w:rPr>
                <w:b/>
              </w:rPr>
            </w:pPr>
          </w:p>
          <w:p w:rsidR="008722A9" w:rsidRPr="00641D7B" w:rsidRDefault="008722A9" w:rsidP="008722A9">
            <w:pPr>
              <w:jc w:val="center"/>
              <w:rPr>
                <w:b/>
                <w:i/>
              </w:rPr>
            </w:pPr>
            <w:r w:rsidRPr="00641D7B">
              <w:rPr>
                <w:b/>
                <w:sz w:val="30"/>
                <w:szCs w:val="30"/>
              </w:rPr>
              <w:t>Téléphone</w:t>
            </w:r>
            <w:r w:rsidRPr="00641D7B">
              <w:rPr>
                <w:b/>
                <w:i/>
                <w:sz w:val="30"/>
                <w:szCs w:val="30"/>
              </w:rPr>
              <w:t xml:space="preserve"> </w:t>
            </w:r>
            <w:r w:rsidRPr="00641D7B">
              <w:rPr>
                <w:b/>
                <w:i/>
              </w:rPr>
              <w:t>(Communications non comprises)</w:t>
            </w:r>
          </w:p>
          <w:p w:rsidR="008722A9" w:rsidRPr="00641D7B" w:rsidRDefault="008722A9" w:rsidP="008722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3" w:type="pct"/>
            <w:shd w:val="clear" w:color="auto" w:fill="auto"/>
            <w:vAlign w:val="center"/>
          </w:tcPr>
          <w:p w:rsidR="008722A9" w:rsidRDefault="008722A9" w:rsidP="008722A9">
            <w:pPr>
              <w:jc w:val="center"/>
              <w:rPr>
                <w:sz w:val="30"/>
                <w:szCs w:val="30"/>
              </w:rPr>
            </w:pPr>
          </w:p>
          <w:p w:rsidR="008722A9" w:rsidRPr="00641D7B" w:rsidRDefault="008722A9" w:rsidP="008722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Pr="00641D7B">
              <w:rPr>
                <w:sz w:val="30"/>
                <w:szCs w:val="30"/>
              </w:rPr>
              <w:t xml:space="preserve"> € / ouverture de ligne</w:t>
            </w:r>
          </w:p>
          <w:p w:rsidR="008722A9" w:rsidRPr="00641D7B" w:rsidRDefault="008722A9" w:rsidP="008722A9">
            <w:pPr>
              <w:widowControl w:val="0"/>
              <w:tabs>
                <w:tab w:val="left" w:pos="3960"/>
                <w:tab w:val="left" w:pos="7380"/>
              </w:tabs>
              <w:jc w:val="center"/>
            </w:pPr>
          </w:p>
        </w:tc>
      </w:tr>
      <w:tr w:rsidR="008722A9" w:rsidRPr="005C0E1B" w:rsidTr="008722A9">
        <w:trPr>
          <w:trHeight w:val="88"/>
        </w:trPr>
        <w:tc>
          <w:tcPr>
            <w:tcW w:w="2597" w:type="pct"/>
            <w:vAlign w:val="center"/>
          </w:tcPr>
          <w:p w:rsidR="008722A9" w:rsidRDefault="008722A9" w:rsidP="008722A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  <w:r w:rsidRPr="00E42B5F">
              <w:rPr>
                <w:b/>
                <w:sz w:val="30"/>
                <w:szCs w:val="30"/>
              </w:rPr>
              <w:t>Télévision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8722A9" w:rsidRPr="006F5EC0" w:rsidRDefault="008722A9" w:rsidP="008722A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F5EC0">
              <w:rPr>
                <w:b/>
                <w:i/>
                <w:sz w:val="28"/>
                <w:szCs w:val="28"/>
              </w:rPr>
              <w:t>Bouquet Sport + Cinéma inclus</w:t>
            </w:r>
          </w:p>
          <w:p w:rsidR="008722A9" w:rsidRPr="00E42B5F" w:rsidRDefault="008722A9" w:rsidP="008722A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br/>
              <w:t xml:space="preserve"> Internet WIFI</w:t>
            </w:r>
          </w:p>
          <w:p w:rsidR="008722A9" w:rsidRPr="00641D7B" w:rsidRDefault="008722A9" w:rsidP="008722A9">
            <w:pPr>
              <w:rPr>
                <w:b/>
                <w:sz w:val="32"/>
                <w:szCs w:val="32"/>
              </w:rPr>
            </w:pPr>
          </w:p>
        </w:tc>
        <w:tc>
          <w:tcPr>
            <w:tcW w:w="2403" w:type="pct"/>
            <w:shd w:val="clear" w:color="auto" w:fill="auto"/>
            <w:vAlign w:val="center"/>
          </w:tcPr>
          <w:p w:rsidR="008722A9" w:rsidRDefault="008722A9" w:rsidP="008722A9">
            <w:pPr>
              <w:rPr>
                <w:sz w:val="30"/>
                <w:szCs w:val="30"/>
              </w:rPr>
            </w:pPr>
          </w:p>
          <w:p w:rsidR="008722A9" w:rsidRDefault="009652D2" w:rsidP="008722A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8722A9">
              <w:rPr>
                <w:sz w:val="30"/>
                <w:szCs w:val="30"/>
              </w:rPr>
              <w:t xml:space="preserve"> € </w:t>
            </w:r>
            <w:r w:rsidR="008722A9" w:rsidRPr="00641D7B">
              <w:rPr>
                <w:sz w:val="30"/>
                <w:szCs w:val="30"/>
              </w:rPr>
              <w:t xml:space="preserve">/ ouverture </w:t>
            </w:r>
            <w:r w:rsidR="00B0588A">
              <w:rPr>
                <w:sz w:val="30"/>
                <w:szCs w:val="30"/>
              </w:rPr>
              <w:t>+ 5</w:t>
            </w:r>
            <w:r w:rsidR="005802D1">
              <w:rPr>
                <w:sz w:val="30"/>
                <w:szCs w:val="30"/>
              </w:rPr>
              <w:t>,50</w:t>
            </w:r>
            <w:r w:rsidR="008722A9" w:rsidRPr="00641D7B">
              <w:rPr>
                <w:sz w:val="30"/>
                <w:szCs w:val="30"/>
              </w:rPr>
              <w:t xml:space="preserve"> € / jour</w:t>
            </w:r>
          </w:p>
          <w:p w:rsidR="008722A9" w:rsidRPr="008722A9" w:rsidRDefault="008722A9" w:rsidP="008722A9">
            <w:pPr>
              <w:rPr>
                <w:sz w:val="16"/>
                <w:szCs w:val="16"/>
              </w:rPr>
            </w:pPr>
          </w:p>
          <w:p w:rsidR="008722A9" w:rsidRDefault="008722A9" w:rsidP="008722A9">
            <w:pPr>
              <w:rPr>
                <w:sz w:val="30"/>
                <w:szCs w:val="30"/>
              </w:rPr>
            </w:pPr>
          </w:p>
          <w:p w:rsidR="008722A9" w:rsidRPr="00E42B5F" w:rsidRDefault="008722A9" w:rsidP="008722A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5 € / ouverture + 2 € / jour (offerts en chambre particulière payante)</w:t>
            </w:r>
          </w:p>
          <w:p w:rsidR="008722A9" w:rsidRPr="00641D7B" w:rsidRDefault="008722A9" w:rsidP="008722A9">
            <w:pPr>
              <w:jc w:val="center"/>
            </w:pPr>
          </w:p>
        </w:tc>
      </w:tr>
      <w:tr w:rsidR="008722A9" w:rsidRPr="005C0E1B" w:rsidTr="008722A9">
        <w:trPr>
          <w:trHeight w:val="88"/>
        </w:trPr>
        <w:tc>
          <w:tcPr>
            <w:tcW w:w="2597" w:type="pct"/>
            <w:vAlign w:val="center"/>
          </w:tcPr>
          <w:p w:rsidR="008722A9" w:rsidRPr="00641D7B" w:rsidRDefault="008722A9" w:rsidP="008722A9">
            <w:pPr>
              <w:jc w:val="center"/>
              <w:rPr>
                <w:b/>
                <w:sz w:val="18"/>
                <w:szCs w:val="18"/>
              </w:rPr>
            </w:pPr>
          </w:p>
          <w:p w:rsidR="008722A9" w:rsidRDefault="008722A9" w:rsidP="008722A9">
            <w:pPr>
              <w:rPr>
                <w:b/>
                <w:sz w:val="30"/>
                <w:szCs w:val="30"/>
              </w:rPr>
            </w:pPr>
            <w:r w:rsidRPr="00641D7B">
              <w:rPr>
                <w:b/>
                <w:sz w:val="30"/>
                <w:szCs w:val="30"/>
              </w:rPr>
              <w:t>Entretien du linge personnel</w:t>
            </w:r>
          </w:p>
          <w:p w:rsidR="008722A9" w:rsidRDefault="008722A9" w:rsidP="008722A9">
            <w:pPr>
              <w:rPr>
                <w:b/>
                <w:sz w:val="30"/>
                <w:szCs w:val="30"/>
              </w:rPr>
            </w:pPr>
          </w:p>
          <w:p w:rsidR="008722A9" w:rsidRPr="00610BD2" w:rsidRDefault="00610BD2" w:rsidP="00610BD2">
            <w:pPr>
              <w:rPr>
                <w:rFonts w:cs="Arial"/>
                <w:b/>
                <w:i/>
                <w:sz w:val="30"/>
                <w:szCs w:val="30"/>
              </w:rPr>
            </w:pPr>
            <w:r w:rsidRPr="00610BD2">
              <w:rPr>
                <w:rFonts w:cs="Arial"/>
                <w:b/>
                <w:noProof/>
                <w:sz w:val="30"/>
                <w:szCs w:val="30"/>
              </w:rPr>
              <w:t>Nettoyage de vos vêtements personnels et fourniture du linge de toilette </w:t>
            </w:r>
            <w:r w:rsidRPr="00610BD2">
              <w:rPr>
                <w:rFonts w:cs="Arial"/>
                <w:b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403" w:type="pct"/>
            <w:shd w:val="clear" w:color="auto" w:fill="auto"/>
            <w:vAlign w:val="center"/>
          </w:tcPr>
          <w:p w:rsidR="008722A9" w:rsidRDefault="005802D1" w:rsidP="008722A9">
            <w:pPr>
              <w:jc w:val="center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4</w:t>
            </w:r>
            <w:r w:rsidR="008722A9" w:rsidRPr="00641D7B">
              <w:rPr>
                <w:sz w:val="30"/>
                <w:szCs w:val="30"/>
              </w:rPr>
              <w:t xml:space="preserve"> € / jour</w:t>
            </w:r>
          </w:p>
          <w:p w:rsidR="008722A9" w:rsidRDefault="008722A9" w:rsidP="008722A9">
            <w:pPr>
              <w:jc w:val="center"/>
              <w:rPr>
                <w:sz w:val="18"/>
                <w:szCs w:val="18"/>
              </w:rPr>
            </w:pPr>
          </w:p>
          <w:p w:rsidR="008722A9" w:rsidRDefault="008722A9" w:rsidP="008722A9">
            <w:pPr>
              <w:jc w:val="center"/>
              <w:rPr>
                <w:sz w:val="18"/>
                <w:szCs w:val="18"/>
              </w:rPr>
            </w:pPr>
          </w:p>
          <w:p w:rsidR="008722A9" w:rsidRPr="00641D7B" w:rsidRDefault="00610BD2" w:rsidP="008722A9">
            <w:pPr>
              <w:jc w:val="center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>7</w:t>
            </w:r>
            <w:r w:rsidR="00EF42E1">
              <w:rPr>
                <w:sz w:val="30"/>
                <w:szCs w:val="30"/>
              </w:rPr>
              <w:t xml:space="preserve"> </w:t>
            </w:r>
            <w:r w:rsidR="008722A9" w:rsidRPr="00641D7B">
              <w:rPr>
                <w:sz w:val="30"/>
                <w:szCs w:val="30"/>
              </w:rPr>
              <w:t>€ / jour</w:t>
            </w:r>
          </w:p>
        </w:tc>
      </w:tr>
      <w:tr w:rsidR="008722A9" w:rsidRPr="005C0E1B" w:rsidTr="008722A9">
        <w:trPr>
          <w:trHeight w:val="38"/>
        </w:trPr>
        <w:tc>
          <w:tcPr>
            <w:tcW w:w="2597" w:type="pct"/>
            <w:vAlign w:val="center"/>
          </w:tcPr>
          <w:p w:rsidR="008722A9" w:rsidRPr="00641D7B" w:rsidRDefault="008722A9" w:rsidP="008722A9">
            <w:pPr>
              <w:rPr>
                <w:b/>
                <w:sz w:val="30"/>
                <w:szCs w:val="30"/>
              </w:rPr>
            </w:pPr>
            <w:r w:rsidRPr="00641D7B">
              <w:rPr>
                <w:b/>
                <w:sz w:val="30"/>
                <w:szCs w:val="30"/>
              </w:rPr>
              <w:t>Repas invités</w:t>
            </w:r>
          </w:p>
          <w:p w:rsidR="008722A9" w:rsidRPr="00641D7B" w:rsidRDefault="008722A9" w:rsidP="008722A9">
            <w:pPr>
              <w:jc w:val="center"/>
              <w:rPr>
                <w:sz w:val="30"/>
                <w:szCs w:val="30"/>
              </w:rPr>
            </w:pPr>
            <w:r w:rsidRPr="00641D7B">
              <w:rPr>
                <w:sz w:val="30"/>
                <w:szCs w:val="30"/>
              </w:rPr>
              <w:t>Petit déjeuner</w:t>
            </w:r>
          </w:p>
          <w:p w:rsidR="008722A9" w:rsidRPr="00641D7B" w:rsidRDefault="008722A9" w:rsidP="008722A9">
            <w:pPr>
              <w:jc w:val="center"/>
              <w:rPr>
                <w:b/>
                <w:sz w:val="30"/>
                <w:szCs w:val="30"/>
              </w:rPr>
            </w:pPr>
            <w:r w:rsidRPr="00641D7B">
              <w:rPr>
                <w:sz w:val="30"/>
                <w:szCs w:val="30"/>
              </w:rPr>
              <w:t>Déjeuner</w:t>
            </w:r>
          </w:p>
          <w:p w:rsidR="008722A9" w:rsidRPr="00641D7B" w:rsidRDefault="008722A9" w:rsidP="008722A9">
            <w:pPr>
              <w:jc w:val="center"/>
              <w:rPr>
                <w:sz w:val="30"/>
                <w:szCs w:val="30"/>
              </w:rPr>
            </w:pPr>
            <w:r w:rsidRPr="00641D7B">
              <w:rPr>
                <w:sz w:val="30"/>
                <w:szCs w:val="30"/>
              </w:rPr>
              <w:t>Dîner</w:t>
            </w:r>
          </w:p>
          <w:p w:rsidR="008722A9" w:rsidRPr="00641D7B" w:rsidRDefault="008722A9" w:rsidP="008722A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03" w:type="pct"/>
            <w:shd w:val="clear" w:color="auto" w:fill="auto"/>
            <w:vAlign w:val="center"/>
          </w:tcPr>
          <w:p w:rsidR="008722A9" w:rsidRPr="00641D7B" w:rsidRDefault="008722A9" w:rsidP="008722A9">
            <w:pPr>
              <w:widowControl w:val="0"/>
              <w:tabs>
                <w:tab w:val="left" w:pos="3960"/>
                <w:tab w:val="left" w:pos="7380"/>
              </w:tabs>
              <w:jc w:val="center"/>
              <w:rPr>
                <w:sz w:val="36"/>
                <w:szCs w:val="36"/>
              </w:rPr>
            </w:pPr>
          </w:p>
          <w:p w:rsidR="008722A9" w:rsidRPr="00641D7B" w:rsidRDefault="008722A9" w:rsidP="008722A9">
            <w:pPr>
              <w:widowControl w:val="0"/>
              <w:tabs>
                <w:tab w:val="left" w:pos="3960"/>
                <w:tab w:val="left" w:pos="7380"/>
              </w:tabs>
              <w:jc w:val="center"/>
              <w:rPr>
                <w:sz w:val="30"/>
                <w:szCs w:val="30"/>
              </w:rPr>
            </w:pPr>
            <w:r w:rsidRPr="00641D7B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.0</w:t>
            </w:r>
            <w:r w:rsidRPr="00641D7B">
              <w:rPr>
                <w:sz w:val="30"/>
                <w:szCs w:val="30"/>
              </w:rPr>
              <w:t>0 €</w:t>
            </w:r>
          </w:p>
          <w:p w:rsidR="008722A9" w:rsidRPr="00641D7B" w:rsidRDefault="008722A9" w:rsidP="008722A9">
            <w:pPr>
              <w:widowControl w:val="0"/>
              <w:tabs>
                <w:tab w:val="left" w:pos="3960"/>
                <w:tab w:val="left" w:pos="7380"/>
              </w:tabs>
              <w:jc w:val="center"/>
              <w:rPr>
                <w:sz w:val="30"/>
                <w:szCs w:val="30"/>
              </w:rPr>
            </w:pPr>
            <w:r w:rsidRPr="00641D7B">
              <w:rPr>
                <w:sz w:val="30"/>
                <w:szCs w:val="30"/>
              </w:rPr>
              <w:t>1</w:t>
            </w:r>
            <w:r w:rsidR="00EF42E1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</w:t>
            </w:r>
            <w:r w:rsidRPr="00641D7B">
              <w:rPr>
                <w:sz w:val="30"/>
                <w:szCs w:val="30"/>
              </w:rPr>
              <w:t>00 €</w:t>
            </w:r>
          </w:p>
          <w:p w:rsidR="008722A9" w:rsidRPr="00641D7B" w:rsidRDefault="008722A9" w:rsidP="008722A9">
            <w:pPr>
              <w:widowControl w:val="0"/>
              <w:tabs>
                <w:tab w:val="left" w:pos="3960"/>
                <w:tab w:val="left" w:pos="738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641D7B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.00</w:t>
            </w:r>
            <w:r w:rsidRPr="00641D7B">
              <w:rPr>
                <w:sz w:val="30"/>
                <w:szCs w:val="30"/>
              </w:rPr>
              <w:t xml:space="preserve"> €</w:t>
            </w:r>
          </w:p>
          <w:p w:rsidR="008722A9" w:rsidRPr="00641D7B" w:rsidRDefault="008722A9" w:rsidP="008722A9">
            <w:pPr>
              <w:widowControl w:val="0"/>
              <w:tabs>
                <w:tab w:val="left" w:pos="3960"/>
                <w:tab w:val="left" w:pos="7380"/>
              </w:tabs>
              <w:jc w:val="center"/>
              <w:rPr>
                <w:sz w:val="18"/>
                <w:szCs w:val="18"/>
              </w:rPr>
            </w:pPr>
          </w:p>
        </w:tc>
      </w:tr>
      <w:tr w:rsidR="008722A9" w:rsidRPr="005C0E1B" w:rsidTr="008722A9">
        <w:trPr>
          <w:trHeight w:val="38"/>
        </w:trPr>
        <w:tc>
          <w:tcPr>
            <w:tcW w:w="2597" w:type="pct"/>
            <w:vAlign w:val="center"/>
          </w:tcPr>
          <w:p w:rsidR="008722A9" w:rsidRPr="00641D7B" w:rsidRDefault="008722A9" w:rsidP="008722A9">
            <w:pPr>
              <w:rPr>
                <w:b/>
                <w:sz w:val="30"/>
                <w:szCs w:val="30"/>
              </w:rPr>
            </w:pPr>
            <w:r w:rsidRPr="00641D7B">
              <w:rPr>
                <w:b/>
                <w:sz w:val="30"/>
                <w:szCs w:val="30"/>
              </w:rPr>
              <w:t>Boissons en salle à manger</w:t>
            </w:r>
          </w:p>
          <w:p w:rsidR="008722A9" w:rsidRPr="00641D7B" w:rsidRDefault="00D62EAA" w:rsidP="008722A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Eau plate – </w:t>
            </w:r>
            <w:proofErr w:type="spellStart"/>
            <w:r>
              <w:rPr>
                <w:sz w:val="30"/>
                <w:szCs w:val="30"/>
              </w:rPr>
              <w:t>Cristaline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8722A9" w:rsidRPr="00641D7B" w:rsidRDefault="008722A9" w:rsidP="008722A9">
            <w:pPr>
              <w:jc w:val="center"/>
              <w:rPr>
                <w:b/>
                <w:sz w:val="30"/>
                <w:szCs w:val="30"/>
              </w:rPr>
            </w:pPr>
            <w:r w:rsidRPr="00641D7B">
              <w:rPr>
                <w:sz w:val="30"/>
                <w:szCs w:val="30"/>
              </w:rPr>
              <w:t xml:space="preserve">Eau </w:t>
            </w:r>
            <w:r w:rsidR="00D62EAA">
              <w:rPr>
                <w:sz w:val="30"/>
                <w:szCs w:val="30"/>
              </w:rPr>
              <w:t xml:space="preserve">gazeuse - </w:t>
            </w:r>
            <w:proofErr w:type="spellStart"/>
            <w:r w:rsidR="00D62EAA">
              <w:rPr>
                <w:sz w:val="30"/>
                <w:szCs w:val="30"/>
              </w:rPr>
              <w:t>Cristaline</w:t>
            </w:r>
            <w:proofErr w:type="spellEnd"/>
          </w:p>
          <w:p w:rsidR="008722A9" w:rsidRPr="00641D7B" w:rsidRDefault="008722A9" w:rsidP="008722A9">
            <w:pPr>
              <w:jc w:val="center"/>
              <w:rPr>
                <w:sz w:val="30"/>
                <w:szCs w:val="30"/>
              </w:rPr>
            </w:pPr>
            <w:r w:rsidRPr="00641D7B">
              <w:rPr>
                <w:sz w:val="30"/>
                <w:szCs w:val="30"/>
              </w:rPr>
              <w:t xml:space="preserve">Vichy </w:t>
            </w:r>
            <w:r w:rsidR="00D62EAA">
              <w:rPr>
                <w:sz w:val="30"/>
                <w:szCs w:val="30"/>
              </w:rPr>
              <w:t xml:space="preserve">St </w:t>
            </w:r>
            <w:proofErr w:type="spellStart"/>
            <w:r w:rsidR="00D62EAA">
              <w:rPr>
                <w:sz w:val="30"/>
                <w:szCs w:val="30"/>
              </w:rPr>
              <w:t>Yorre</w:t>
            </w:r>
            <w:proofErr w:type="spellEnd"/>
          </w:p>
          <w:p w:rsidR="008722A9" w:rsidRPr="00641D7B" w:rsidRDefault="008722A9" w:rsidP="008722A9">
            <w:pPr>
              <w:widowControl w:val="0"/>
              <w:tabs>
                <w:tab w:val="left" w:pos="3960"/>
                <w:tab w:val="left" w:pos="738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403" w:type="pct"/>
            <w:shd w:val="clear" w:color="auto" w:fill="auto"/>
            <w:vAlign w:val="center"/>
          </w:tcPr>
          <w:p w:rsidR="008722A9" w:rsidRPr="00641D7B" w:rsidRDefault="008722A9" w:rsidP="008722A9">
            <w:pPr>
              <w:widowControl w:val="0"/>
              <w:tabs>
                <w:tab w:val="left" w:pos="3960"/>
                <w:tab w:val="left" w:pos="7380"/>
              </w:tabs>
              <w:jc w:val="center"/>
              <w:rPr>
                <w:sz w:val="26"/>
                <w:szCs w:val="26"/>
              </w:rPr>
            </w:pPr>
          </w:p>
          <w:p w:rsidR="008722A9" w:rsidRPr="00641D7B" w:rsidRDefault="00D62EAA" w:rsidP="008722A9">
            <w:pPr>
              <w:widowControl w:val="0"/>
              <w:tabs>
                <w:tab w:val="left" w:pos="3960"/>
                <w:tab w:val="left" w:pos="738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8722A9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6</w:t>
            </w:r>
            <w:r w:rsidR="008722A9" w:rsidRPr="00641D7B">
              <w:rPr>
                <w:sz w:val="30"/>
                <w:szCs w:val="30"/>
              </w:rPr>
              <w:t>0 €</w:t>
            </w:r>
          </w:p>
          <w:p w:rsidR="008722A9" w:rsidRPr="00641D7B" w:rsidRDefault="008722A9" w:rsidP="008722A9">
            <w:pPr>
              <w:widowControl w:val="0"/>
              <w:tabs>
                <w:tab w:val="left" w:pos="3960"/>
                <w:tab w:val="left" w:pos="7380"/>
              </w:tabs>
              <w:jc w:val="center"/>
              <w:rPr>
                <w:sz w:val="30"/>
                <w:szCs w:val="30"/>
              </w:rPr>
            </w:pPr>
            <w:r w:rsidRPr="00641D7B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.</w:t>
            </w:r>
            <w:r w:rsidRPr="00641D7B">
              <w:rPr>
                <w:sz w:val="30"/>
                <w:szCs w:val="30"/>
              </w:rPr>
              <w:t>60 €</w:t>
            </w:r>
          </w:p>
          <w:p w:rsidR="008722A9" w:rsidRPr="00641D7B" w:rsidRDefault="008722A9" w:rsidP="008722A9">
            <w:pPr>
              <w:widowControl w:val="0"/>
              <w:tabs>
                <w:tab w:val="left" w:pos="3960"/>
                <w:tab w:val="left" w:pos="7380"/>
              </w:tabs>
              <w:jc w:val="center"/>
              <w:rPr>
                <w:szCs w:val="26"/>
              </w:rPr>
            </w:pPr>
            <w:r>
              <w:rPr>
                <w:sz w:val="30"/>
                <w:szCs w:val="30"/>
              </w:rPr>
              <w:t>1.5</w:t>
            </w:r>
            <w:r w:rsidRPr="00641D7B">
              <w:rPr>
                <w:sz w:val="30"/>
                <w:szCs w:val="30"/>
              </w:rPr>
              <w:t>0 €</w:t>
            </w:r>
          </w:p>
        </w:tc>
      </w:tr>
      <w:tr w:rsidR="008722A9" w:rsidRPr="005C0E1B" w:rsidTr="00251DD6">
        <w:trPr>
          <w:trHeight w:val="980"/>
        </w:trPr>
        <w:tc>
          <w:tcPr>
            <w:tcW w:w="2597" w:type="pct"/>
            <w:shd w:val="clear" w:color="auto" w:fill="auto"/>
            <w:vAlign w:val="center"/>
          </w:tcPr>
          <w:p w:rsidR="008722A9" w:rsidRDefault="008722A9" w:rsidP="008722A9">
            <w:pPr>
              <w:rPr>
                <w:b/>
                <w:sz w:val="30"/>
                <w:szCs w:val="30"/>
              </w:rPr>
            </w:pPr>
            <w:r w:rsidRPr="00641D7B">
              <w:rPr>
                <w:b/>
                <w:sz w:val="30"/>
                <w:szCs w:val="30"/>
              </w:rPr>
              <w:t xml:space="preserve">Coiffeur </w:t>
            </w:r>
            <w:r>
              <w:rPr>
                <w:b/>
                <w:sz w:val="30"/>
                <w:szCs w:val="30"/>
              </w:rPr>
              <w:t xml:space="preserve">        </w:t>
            </w:r>
          </w:p>
          <w:p w:rsidR="008722A9" w:rsidRDefault="008722A9" w:rsidP="00251DD6">
            <w:pPr>
              <w:rPr>
                <w:b/>
                <w:sz w:val="30"/>
                <w:szCs w:val="30"/>
              </w:rPr>
            </w:pPr>
            <w:r w:rsidRPr="00641D7B">
              <w:rPr>
                <w:b/>
                <w:sz w:val="30"/>
                <w:szCs w:val="30"/>
              </w:rPr>
              <w:t>Pédicure/Podologue</w:t>
            </w:r>
          </w:p>
          <w:p w:rsidR="0030090F" w:rsidRPr="00251DD6" w:rsidRDefault="0030090F" w:rsidP="00251DD6">
            <w:pPr>
              <w:rPr>
                <w:b/>
                <w:sz w:val="30"/>
                <w:szCs w:val="30"/>
              </w:rPr>
            </w:pPr>
          </w:p>
        </w:tc>
        <w:tc>
          <w:tcPr>
            <w:tcW w:w="2403" w:type="pct"/>
            <w:shd w:val="clear" w:color="auto" w:fill="auto"/>
            <w:vAlign w:val="center"/>
          </w:tcPr>
          <w:p w:rsidR="008722A9" w:rsidRDefault="008722A9" w:rsidP="008722A9">
            <w:pPr>
              <w:jc w:val="center"/>
              <w:rPr>
                <w:sz w:val="30"/>
                <w:szCs w:val="30"/>
              </w:rPr>
            </w:pPr>
            <w:r w:rsidRPr="00641D7B">
              <w:rPr>
                <w:sz w:val="30"/>
                <w:szCs w:val="30"/>
              </w:rPr>
              <w:t>Tarif selon prestation</w:t>
            </w:r>
          </w:p>
          <w:p w:rsidR="008722A9" w:rsidRPr="00641D7B" w:rsidRDefault="008722A9" w:rsidP="008722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Inscription à l’accueil</w:t>
            </w:r>
          </w:p>
        </w:tc>
      </w:tr>
      <w:tr w:rsidR="008722A9" w:rsidRPr="005C0E1B" w:rsidTr="008722A9">
        <w:trPr>
          <w:trHeight w:val="367"/>
        </w:trPr>
        <w:tc>
          <w:tcPr>
            <w:tcW w:w="2597" w:type="pct"/>
            <w:shd w:val="clear" w:color="auto" w:fill="auto"/>
            <w:vAlign w:val="center"/>
          </w:tcPr>
          <w:p w:rsidR="008722A9" w:rsidRDefault="008722A9" w:rsidP="008722A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Timbres</w:t>
            </w:r>
          </w:p>
        </w:tc>
        <w:tc>
          <w:tcPr>
            <w:tcW w:w="2403" w:type="pct"/>
            <w:shd w:val="clear" w:color="auto" w:fill="auto"/>
            <w:vAlign w:val="center"/>
          </w:tcPr>
          <w:p w:rsidR="008722A9" w:rsidRDefault="008722A9" w:rsidP="008722A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Sur demande à l’accueil</w:t>
            </w:r>
          </w:p>
        </w:tc>
      </w:tr>
    </w:tbl>
    <w:p w:rsidR="000A17C5" w:rsidRDefault="000A17C5"/>
    <w:p w:rsidR="008722A9" w:rsidRDefault="008722A9"/>
    <w:p w:rsidR="008722A9" w:rsidRDefault="008722A9"/>
    <w:p w:rsidR="008722A9" w:rsidRDefault="008722A9"/>
    <w:sectPr w:rsidR="008722A9" w:rsidSect="00872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D8" w:rsidRDefault="007734D8" w:rsidP="008722A9">
      <w:r>
        <w:separator/>
      </w:r>
    </w:p>
  </w:endnote>
  <w:endnote w:type="continuationSeparator" w:id="0">
    <w:p w:rsidR="007734D8" w:rsidRDefault="007734D8" w:rsidP="0087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56" w:rsidRDefault="001833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56" w:rsidRDefault="0018335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56" w:rsidRDefault="001833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D8" w:rsidRDefault="007734D8" w:rsidP="008722A9">
      <w:r>
        <w:separator/>
      </w:r>
    </w:p>
  </w:footnote>
  <w:footnote w:type="continuationSeparator" w:id="0">
    <w:p w:rsidR="007734D8" w:rsidRDefault="007734D8" w:rsidP="0087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56" w:rsidRDefault="001833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80"/>
      <w:gridCol w:w="4819"/>
      <w:gridCol w:w="2835"/>
    </w:tblGrid>
    <w:tr w:rsidR="008722A9" w:rsidRPr="00531B47" w:rsidTr="0030090F">
      <w:trPr>
        <w:trHeight w:val="303"/>
        <w:jc w:val="center"/>
      </w:trPr>
      <w:tc>
        <w:tcPr>
          <w:tcW w:w="2580" w:type="dxa"/>
          <w:vMerge w:val="restart"/>
          <w:shd w:val="clear" w:color="auto" w:fill="auto"/>
          <w:vAlign w:val="center"/>
        </w:tcPr>
        <w:p w:rsidR="008722A9" w:rsidRPr="00531B47" w:rsidRDefault="008722A9" w:rsidP="0030090F">
          <w:pPr>
            <w:pStyle w:val="En-tte"/>
            <w:jc w:val="center"/>
            <w:rPr>
              <w:rFonts w:ascii="Calibri" w:hAnsi="Calibri"/>
            </w:rPr>
          </w:pPr>
          <w:r w:rsidRPr="0068315B">
            <w:rPr>
              <w:rFonts w:ascii="Calibri" w:hAnsi="Calibri"/>
              <w:noProof/>
            </w:rPr>
            <w:drawing>
              <wp:inline distT="0" distB="0" distL="0" distR="0">
                <wp:extent cx="1248410" cy="514350"/>
                <wp:effectExtent l="0" t="0" r="8890" b="0"/>
                <wp:docPr id="7" name="Imag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shd w:val="clear" w:color="auto" w:fill="auto"/>
          <w:vAlign w:val="center"/>
        </w:tcPr>
        <w:p w:rsidR="008722A9" w:rsidRPr="00531B47" w:rsidRDefault="00E85747" w:rsidP="008722A9">
          <w:pPr>
            <w:pStyle w:val="En-tte"/>
            <w:jc w:val="center"/>
            <w:rPr>
              <w:rFonts w:ascii="Calibri" w:hAnsi="Calibri"/>
              <w:b/>
            </w:rPr>
          </w:pPr>
          <w:r w:rsidRPr="00E85747">
            <w:rPr>
              <w:rFonts w:ascii="Calibri" w:hAnsi="Calibri"/>
              <w:b/>
              <w:sz w:val="28"/>
            </w:rPr>
            <w:t>TARIF DES PRESTATIONS</w:t>
          </w:r>
        </w:p>
      </w:tc>
      <w:tc>
        <w:tcPr>
          <w:tcW w:w="2835" w:type="dxa"/>
          <w:shd w:val="clear" w:color="auto" w:fill="auto"/>
          <w:vAlign w:val="center"/>
        </w:tcPr>
        <w:p w:rsidR="008722A9" w:rsidRDefault="008722A9" w:rsidP="00E85747">
          <w:pPr>
            <w:pStyle w:val="En-tte"/>
            <w:jc w:val="center"/>
            <w:rPr>
              <w:rFonts w:ascii="Calibri" w:hAnsi="Calibri"/>
            </w:rPr>
          </w:pPr>
          <w:r w:rsidRPr="00531B47">
            <w:rPr>
              <w:rFonts w:ascii="Calibri" w:hAnsi="Calibri"/>
            </w:rPr>
            <w:t xml:space="preserve">Processus : </w:t>
          </w:r>
          <w:r w:rsidR="00E85747">
            <w:rPr>
              <w:rFonts w:ascii="Calibri" w:hAnsi="Calibri"/>
            </w:rPr>
            <w:t>Parcours Patient</w:t>
          </w:r>
        </w:p>
        <w:p w:rsidR="00E85747" w:rsidRPr="00531B47" w:rsidRDefault="00E85747" w:rsidP="00E85747">
          <w:pPr>
            <w:pStyle w:val="En-tte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Sous processus : Dispositif d’accueil du patient</w:t>
          </w:r>
        </w:p>
      </w:tc>
    </w:tr>
    <w:tr w:rsidR="008722A9" w:rsidRPr="00531B47" w:rsidTr="005C36D3">
      <w:trPr>
        <w:trHeight w:val="303"/>
        <w:jc w:val="center"/>
      </w:trPr>
      <w:tc>
        <w:tcPr>
          <w:tcW w:w="2580" w:type="dxa"/>
          <w:vMerge/>
          <w:shd w:val="clear" w:color="auto" w:fill="auto"/>
        </w:tcPr>
        <w:p w:rsidR="008722A9" w:rsidRPr="00531B47" w:rsidRDefault="008722A9" w:rsidP="008722A9">
          <w:pPr>
            <w:pStyle w:val="En-tte"/>
            <w:jc w:val="center"/>
            <w:rPr>
              <w:rFonts w:ascii="Calibri" w:hAnsi="Calibri"/>
            </w:rPr>
          </w:pPr>
        </w:p>
      </w:tc>
      <w:tc>
        <w:tcPr>
          <w:tcW w:w="4819" w:type="dxa"/>
          <w:vMerge/>
          <w:shd w:val="clear" w:color="auto" w:fill="auto"/>
        </w:tcPr>
        <w:p w:rsidR="008722A9" w:rsidRPr="00531B47" w:rsidRDefault="008722A9" w:rsidP="008722A9">
          <w:pPr>
            <w:pStyle w:val="En-tte"/>
            <w:jc w:val="center"/>
            <w:rPr>
              <w:rFonts w:ascii="Calibri" w:hAnsi="Calibri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8722A9" w:rsidRPr="00531B47" w:rsidRDefault="00E85747" w:rsidP="00610BD2">
          <w:pPr>
            <w:pStyle w:val="En-tte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DOC-059-0</w:t>
          </w:r>
          <w:r w:rsidR="000854D6">
            <w:rPr>
              <w:rFonts w:ascii="Calibri" w:hAnsi="Calibri"/>
            </w:rPr>
            <w:t>3</w:t>
          </w:r>
          <w:r>
            <w:rPr>
              <w:rFonts w:ascii="Calibri" w:hAnsi="Calibri"/>
            </w:rPr>
            <w:t xml:space="preserve">   -    </w:t>
          </w:r>
          <w:r w:rsidR="00610BD2">
            <w:rPr>
              <w:rFonts w:ascii="Calibri" w:hAnsi="Calibri"/>
            </w:rPr>
            <w:t>01</w:t>
          </w:r>
          <w:r>
            <w:rPr>
              <w:rFonts w:ascii="Calibri" w:hAnsi="Calibri"/>
            </w:rPr>
            <w:t>/</w:t>
          </w:r>
          <w:r w:rsidR="00610BD2">
            <w:rPr>
              <w:rFonts w:ascii="Calibri" w:hAnsi="Calibri"/>
            </w:rPr>
            <w:t>09</w:t>
          </w:r>
          <w:r>
            <w:rPr>
              <w:rFonts w:ascii="Calibri" w:hAnsi="Calibri"/>
            </w:rPr>
            <w:t>/</w:t>
          </w:r>
          <w:r w:rsidR="00183356">
            <w:rPr>
              <w:rFonts w:ascii="Calibri" w:hAnsi="Calibri"/>
            </w:rPr>
            <w:t>2022</w:t>
          </w:r>
        </w:p>
      </w:tc>
    </w:tr>
  </w:tbl>
  <w:p w:rsidR="008722A9" w:rsidRDefault="008722A9">
    <w:pPr>
      <w:pStyle w:val="En-tte"/>
    </w:pPr>
  </w:p>
  <w:p w:rsidR="008722A9" w:rsidRDefault="008722A9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56" w:rsidRDefault="001833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3635B"/>
    <w:multiLevelType w:val="hybridMultilevel"/>
    <w:tmpl w:val="FE50CB26"/>
    <w:lvl w:ilvl="0" w:tplc="1238753C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A9"/>
    <w:rsid w:val="000854D6"/>
    <w:rsid w:val="000A17C5"/>
    <w:rsid w:val="00183356"/>
    <w:rsid w:val="001A27D7"/>
    <w:rsid w:val="00251DD6"/>
    <w:rsid w:val="0030090F"/>
    <w:rsid w:val="004D6C99"/>
    <w:rsid w:val="005802D1"/>
    <w:rsid w:val="005C02AC"/>
    <w:rsid w:val="00610BD2"/>
    <w:rsid w:val="00676DC5"/>
    <w:rsid w:val="006942E7"/>
    <w:rsid w:val="006C1900"/>
    <w:rsid w:val="006C7967"/>
    <w:rsid w:val="006E4832"/>
    <w:rsid w:val="00711204"/>
    <w:rsid w:val="00756E51"/>
    <w:rsid w:val="007734D8"/>
    <w:rsid w:val="007977E1"/>
    <w:rsid w:val="008722A9"/>
    <w:rsid w:val="00961F33"/>
    <w:rsid w:val="009652D2"/>
    <w:rsid w:val="00991FDF"/>
    <w:rsid w:val="009C0863"/>
    <w:rsid w:val="00AF641D"/>
    <w:rsid w:val="00B0588A"/>
    <w:rsid w:val="00B21348"/>
    <w:rsid w:val="00BD49D5"/>
    <w:rsid w:val="00D62EAA"/>
    <w:rsid w:val="00DA0563"/>
    <w:rsid w:val="00E85747"/>
    <w:rsid w:val="00EF42E1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chartTrackingRefBased/>
  <w15:docId w15:val="{5EB20E20-E29C-47B4-8DBE-2EC2C1E5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2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22A9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722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22A9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3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34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SECDIR</dc:creator>
  <cp:keywords/>
  <dc:description/>
  <cp:lastModifiedBy>ACCUEIL</cp:lastModifiedBy>
  <cp:revision>12</cp:revision>
  <cp:lastPrinted>2022-08-23T09:41:00Z</cp:lastPrinted>
  <dcterms:created xsi:type="dcterms:W3CDTF">2019-12-27T09:55:00Z</dcterms:created>
  <dcterms:modified xsi:type="dcterms:W3CDTF">2022-08-23T09:41:00Z</dcterms:modified>
</cp:coreProperties>
</file>